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sz w:val="38"/>
          <w:szCs w:val="38"/>
        </w:rPr>
      </w:pPr>
      <w:bookmarkStart w:id="0" w:name="_GoBack"/>
      <w:bookmarkEnd w:id="0"/>
      <w:r>
        <w:rPr>
          <w:rFonts w:hint="eastAsia" w:ascii="黑体" w:hAnsi="黑体" w:eastAsia="黑体"/>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sz w:val="21"/>
                <w:szCs w:val="21"/>
              </w:rPr>
              <w:t>2</w:t>
            </w:r>
            <w:r>
              <w:rPr>
                <w:rFonts w:eastAsia="宋体"/>
                <w:sz w:val="21"/>
                <w:szCs w:val="21"/>
              </w:rPr>
              <w:t>33</w:t>
            </w:r>
            <w:r>
              <w:rPr>
                <w:rFonts w:hint="eastAsia" w:eastAsia="宋体"/>
                <w:sz w:val="21"/>
                <w:szCs w:val="21"/>
              </w:rPr>
              <w:t>国道（淮安绕城段）建设工程</w:t>
            </w:r>
            <w:r>
              <w:rPr>
                <w:rFonts w:eastAsia="宋体"/>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651F"/>
    <w:rsid w:val="000557BF"/>
    <w:rsid w:val="000E3FDA"/>
    <w:rsid w:val="00443B11"/>
    <w:rsid w:val="006A78E9"/>
    <w:rsid w:val="00860B70"/>
    <w:rsid w:val="008B1BCB"/>
    <w:rsid w:val="00946A66"/>
    <w:rsid w:val="00955741"/>
    <w:rsid w:val="00BA7CFB"/>
    <w:rsid w:val="00C420B1"/>
    <w:rsid w:val="00C53F84"/>
    <w:rsid w:val="00CD4B68"/>
    <w:rsid w:val="00E00AC1"/>
    <w:rsid w:val="00EE36FF"/>
    <w:rsid w:val="00F13F95"/>
    <w:rsid w:val="00FB55A2"/>
    <w:rsid w:val="202230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82</Words>
  <Characters>468</Characters>
  <Lines>3</Lines>
  <Paragraphs>1</Paragraphs>
  <TotalTime>6</TotalTime>
  <ScaleCrop>false</ScaleCrop>
  <LinksUpToDate>false</LinksUpToDate>
  <CharactersWithSpaces>549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lenovo1</cp:lastModifiedBy>
  <dcterms:modified xsi:type="dcterms:W3CDTF">2022-04-06T02:33:17Z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